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9B" w:rsidRDefault="00480A9B" w:rsidP="00FE226B">
      <w:pPr>
        <w:jc w:val="center"/>
        <w:rPr>
          <w:rFonts w:ascii="Calibri" w:hAnsi="Calibri" w:cs="Tahoma"/>
          <w:b/>
          <w:sz w:val="28"/>
          <w:szCs w:val="28"/>
        </w:rPr>
      </w:pPr>
      <w:r w:rsidRPr="00840F12">
        <w:rPr>
          <w:rFonts w:ascii="Calibri" w:hAnsi="Calibri" w:cs="Tahoma"/>
          <w:b/>
          <w:sz w:val="28"/>
          <w:szCs w:val="28"/>
        </w:rPr>
        <w:t xml:space="preserve">Doplňující informace č. </w:t>
      </w:r>
      <w:r w:rsidR="001B5710">
        <w:rPr>
          <w:rFonts w:ascii="Calibri" w:hAnsi="Calibri" w:cs="Tahoma"/>
          <w:b/>
          <w:sz w:val="28"/>
          <w:szCs w:val="28"/>
        </w:rPr>
        <w:t>3</w:t>
      </w:r>
    </w:p>
    <w:p w:rsidR="00840F12" w:rsidRPr="00840F12" w:rsidRDefault="00840F12" w:rsidP="00FE226B">
      <w:pPr>
        <w:jc w:val="center"/>
        <w:rPr>
          <w:rFonts w:ascii="Calibri" w:hAnsi="Calibri" w:cs="Tahoma"/>
          <w:b/>
          <w:sz w:val="28"/>
          <w:szCs w:val="28"/>
        </w:rPr>
      </w:pPr>
    </w:p>
    <w:p w:rsidR="00482562" w:rsidRPr="00ED5F9A" w:rsidRDefault="005465E2" w:rsidP="00FE226B">
      <w:pPr>
        <w:jc w:val="center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 xml:space="preserve">k </w:t>
      </w:r>
      <w:r w:rsidR="00482562" w:rsidRPr="00ED5F9A">
        <w:rPr>
          <w:rFonts w:ascii="Calibri" w:hAnsi="Calibri" w:cs="Tahoma"/>
          <w:b/>
        </w:rPr>
        <w:t>ZADÁVACÍ DOKUMENTAC</w:t>
      </w:r>
      <w:r w:rsidR="00480A9B">
        <w:rPr>
          <w:rFonts w:ascii="Calibri" w:hAnsi="Calibri" w:cs="Tahoma"/>
          <w:b/>
        </w:rPr>
        <w:t>I</w:t>
      </w:r>
    </w:p>
    <w:p w:rsidR="00482562" w:rsidRPr="00ED5F9A" w:rsidRDefault="00482562" w:rsidP="00FE226B">
      <w:pPr>
        <w:jc w:val="center"/>
        <w:rPr>
          <w:rFonts w:ascii="Calibri" w:hAnsi="Calibri" w:cs="Tahoma"/>
          <w:b/>
        </w:rPr>
      </w:pPr>
      <w:r w:rsidRPr="00ED5F9A">
        <w:rPr>
          <w:rFonts w:ascii="Calibri" w:hAnsi="Calibri" w:cs="Tahoma"/>
          <w:b/>
        </w:rPr>
        <w:t>k </w:t>
      </w:r>
      <w:r w:rsidR="006207F1">
        <w:rPr>
          <w:rFonts w:ascii="Calibri" w:hAnsi="Calibri" w:cs="Tahoma"/>
          <w:b/>
        </w:rPr>
        <w:t>pod</w:t>
      </w:r>
      <w:r w:rsidRPr="00ED5F9A">
        <w:rPr>
          <w:rFonts w:ascii="Calibri" w:hAnsi="Calibri" w:cs="Tahoma"/>
          <w:b/>
        </w:rPr>
        <w:t>limitní veřejné zakázce zadávané v otevřeném řízení</w:t>
      </w:r>
    </w:p>
    <w:p w:rsidR="00482562" w:rsidRPr="00ED5F9A" w:rsidRDefault="00482562" w:rsidP="00FE226B">
      <w:pPr>
        <w:jc w:val="center"/>
        <w:rPr>
          <w:rFonts w:ascii="Calibri" w:hAnsi="Calibri" w:cs="Tahoma"/>
          <w:b/>
        </w:rPr>
      </w:pPr>
      <w:r w:rsidRPr="00ED5F9A">
        <w:rPr>
          <w:rFonts w:ascii="Calibri" w:hAnsi="Calibri" w:cs="Tahoma"/>
          <w:b/>
        </w:rPr>
        <w:t xml:space="preserve">podle zákona č. 137/2006 Sb., o veřejných zakázkách (dále jen „zákon“) </w:t>
      </w:r>
    </w:p>
    <w:p w:rsidR="00482562" w:rsidRPr="00ED5F9A" w:rsidRDefault="00482562" w:rsidP="00FE226B">
      <w:pPr>
        <w:jc w:val="center"/>
        <w:rPr>
          <w:rFonts w:ascii="Calibri" w:hAnsi="Calibri" w:cs="Tahoma"/>
          <w:b/>
        </w:rPr>
      </w:pPr>
    </w:p>
    <w:p w:rsidR="00730F23" w:rsidRPr="00ED5F9A" w:rsidRDefault="00730F23" w:rsidP="00730F23">
      <w:pPr>
        <w:jc w:val="both"/>
        <w:rPr>
          <w:rFonts w:ascii="Calibri" w:hAnsi="Calibri" w:cs="Tahoma"/>
          <w:sz w:val="22"/>
          <w:szCs w:val="22"/>
        </w:rPr>
      </w:pPr>
      <w:r w:rsidRPr="00ED5F9A">
        <w:rPr>
          <w:rFonts w:ascii="Calibri" w:hAnsi="Calibri" w:cs="Tahoma"/>
          <w:sz w:val="22"/>
          <w:szCs w:val="22"/>
        </w:rPr>
        <w:t>Název zakázky:</w:t>
      </w:r>
      <w:r w:rsidRPr="00ED5F9A">
        <w:rPr>
          <w:rFonts w:ascii="Calibri" w:hAnsi="Calibri" w:cs="Tahoma"/>
          <w:sz w:val="22"/>
          <w:szCs w:val="22"/>
        </w:rPr>
        <w:tab/>
      </w:r>
      <w:r w:rsidRPr="00ED5F9A">
        <w:rPr>
          <w:rFonts w:ascii="Calibri" w:hAnsi="Calibri" w:cs="Tahoma"/>
          <w:sz w:val="22"/>
          <w:szCs w:val="22"/>
        </w:rPr>
        <w:tab/>
      </w:r>
      <w:r w:rsidR="00B7471D">
        <w:rPr>
          <w:rFonts w:ascii="Calibri" w:hAnsi="Calibri" w:cs="Tahoma"/>
          <w:sz w:val="22"/>
          <w:szCs w:val="22"/>
        </w:rPr>
        <w:t>Tiskařské služby</w:t>
      </w:r>
    </w:p>
    <w:p w:rsidR="00730F23" w:rsidRPr="00ED5F9A" w:rsidRDefault="00730F23" w:rsidP="00730F23">
      <w:pPr>
        <w:jc w:val="both"/>
        <w:rPr>
          <w:rFonts w:ascii="Calibri" w:hAnsi="Calibri" w:cs="Tahoma"/>
          <w:sz w:val="22"/>
          <w:szCs w:val="22"/>
        </w:rPr>
      </w:pPr>
      <w:r w:rsidRPr="00ED5F9A">
        <w:rPr>
          <w:rFonts w:ascii="Calibri" w:hAnsi="Calibri" w:cs="Tahoma"/>
          <w:sz w:val="22"/>
          <w:szCs w:val="22"/>
        </w:rPr>
        <w:t>Druh zakázky:</w:t>
      </w:r>
      <w:r w:rsidRPr="00ED5F9A">
        <w:rPr>
          <w:rFonts w:ascii="Calibri" w:hAnsi="Calibri" w:cs="Tahoma"/>
          <w:sz w:val="22"/>
          <w:szCs w:val="22"/>
        </w:rPr>
        <w:tab/>
      </w:r>
      <w:r w:rsidRPr="00ED5F9A">
        <w:rPr>
          <w:rFonts w:ascii="Calibri" w:hAnsi="Calibri" w:cs="Tahoma"/>
          <w:sz w:val="22"/>
          <w:szCs w:val="22"/>
        </w:rPr>
        <w:tab/>
      </w:r>
      <w:r w:rsidR="00B7471D">
        <w:rPr>
          <w:rFonts w:ascii="Calibri" w:hAnsi="Calibri" w:cs="Tahoma"/>
          <w:sz w:val="22"/>
          <w:szCs w:val="22"/>
        </w:rPr>
        <w:t>služby</w:t>
      </w:r>
    </w:p>
    <w:p w:rsidR="0074376A" w:rsidRDefault="00730F23" w:rsidP="00730F23">
      <w:pPr>
        <w:jc w:val="both"/>
        <w:rPr>
          <w:rFonts w:ascii="Calibri" w:hAnsi="Calibri" w:cs="Tahoma"/>
          <w:sz w:val="22"/>
          <w:szCs w:val="22"/>
        </w:rPr>
      </w:pPr>
      <w:r w:rsidRPr="006C00FE">
        <w:rPr>
          <w:rFonts w:ascii="Calibri" w:hAnsi="Calibri" w:cs="Tahoma"/>
          <w:sz w:val="22"/>
          <w:szCs w:val="22"/>
        </w:rPr>
        <w:t>CPV zakázky:</w:t>
      </w:r>
      <w:r w:rsidRPr="00ED5F9A">
        <w:rPr>
          <w:rFonts w:ascii="Calibri" w:hAnsi="Calibri" w:cs="Tahoma"/>
          <w:sz w:val="22"/>
          <w:szCs w:val="22"/>
        </w:rPr>
        <w:tab/>
      </w:r>
      <w:r w:rsidRPr="00ED5F9A">
        <w:rPr>
          <w:rFonts w:ascii="Calibri" w:hAnsi="Calibri" w:cs="Tahoma"/>
          <w:sz w:val="22"/>
          <w:szCs w:val="22"/>
        </w:rPr>
        <w:tab/>
      </w:r>
      <w:r w:rsidR="00B7471D">
        <w:rPr>
          <w:rFonts w:ascii="Calibri" w:hAnsi="Calibri" w:cs="Tahoma"/>
          <w:sz w:val="22"/>
          <w:szCs w:val="22"/>
        </w:rPr>
        <w:t>79810000 - 5</w:t>
      </w:r>
    </w:p>
    <w:p w:rsidR="0074376A" w:rsidRDefault="0074376A" w:rsidP="005465E2">
      <w:pPr>
        <w:jc w:val="righ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V Ostravě </w:t>
      </w:r>
      <w:r w:rsidR="001B5710">
        <w:rPr>
          <w:rFonts w:ascii="Calibri" w:hAnsi="Calibri" w:cs="Tahoma"/>
          <w:sz w:val="22"/>
          <w:szCs w:val="22"/>
        </w:rPr>
        <w:t>30</w:t>
      </w:r>
      <w:r w:rsidR="00B7471D">
        <w:rPr>
          <w:rFonts w:ascii="Calibri" w:hAnsi="Calibri" w:cs="Tahoma"/>
          <w:sz w:val="22"/>
          <w:szCs w:val="22"/>
        </w:rPr>
        <w:t>.5.2012</w:t>
      </w:r>
    </w:p>
    <w:p w:rsidR="00226B54" w:rsidRDefault="00226B54" w:rsidP="0014132A">
      <w:pPr>
        <w:jc w:val="both"/>
        <w:rPr>
          <w:rFonts w:ascii="Calibri" w:hAnsi="Calibri" w:cs="Tahoma"/>
          <w:sz w:val="22"/>
          <w:szCs w:val="22"/>
        </w:rPr>
      </w:pPr>
    </w:p>
    <w:p w:rsidR="00E40351" w:rsidRDefault="00480A9B" w:rsidP="00883F9D">
      <w:pPr>
        <w:jc w:val="both"/>
        <w:rPr>
          <w:rFonts w:ascii="Calibri" w:hAnsi="Calibri" w:cs="Tahoma"/>
          <w:sz w:val="22"/>
          <w:szCs w:val="22"/>
          <w:u w:val="single"/>
        </w:rPr>
      </w:pPr>
      <w:r w:rsidRPr="00480A9B">
        <w:rPr>
          <w:rFonts w:ascii="Calibri" w:hAnsi="Calibri" w:cs="Tahoma"/>
          <w:sz w:val="22"/>
          <w:szCs w:val="22"/>
          <w:u w:val="single"/>
        </w:rPr>
        <w:t>Dotazy</w:t>
      </w:r>
    </w:p>
    <w:p w:rsidR="006B5D31" w:rsidRPr="006B5D31" w:rsidRDefault="006B5D31" w:rsidP="006B5D31">
      <w:pPr>
        <w:numPr>
          <w:ilvl w:val="0"/>
          <w:numId w:val="12"/>
        </w:numPr>
        <w:ind w:hanging="436"/>
        <w:jc w:val="both"/>
        <w:rPr>
          <w:rFonts w:ascii="Calibri" w:hAnsi="Calibri" w:cs="Tahoma"/>
          <w:sz w:val="22"/>
          <w:szCs w:val="22"/>
        </w:rPr>
      </w:pPr>
      <w:r w:rsidRPr="006B5D31">
        <w:rPr>
          <w:rFonts w:ascii="Calibri" w:hAnsi="Calibri" w:cs="Tahoma"/>
          <w:sz w:val="22"/>
          <w:szCs w:val="22"/>
        </w:rPr>
        <w:t>V zadání uvádíte počet stran např. položka 1 Sborník ke konferenci 250 stran. Jedná se o celkový počet stran včetně obálky? Nebo to je pouze počet stran bloku?</w:t>
      </w:r>
    </w:p>
    <w:p w:rsidR="006B5D31" w:rsidRPr="006B5D31" w:rsidRDefault="006B5D31" w:rsidP="006B5D31">
      <w:pPr>
        <w:numPr>
          <w:ilvl w:val="0"/>
          <w:numId w:val="12"/>
        </w:numPr>
        <w:ind w:hanging="436"/>
        <w:jc w:val="both"/>
        <w:rPr>
          <w:rFonts w:ascii="Calibri" w:hAnsi="Calibri" w:cs="Tahoma"/>
          <w:sz w:val="22"/>
          <w:szCs w:val="22"/>
        </w:rPr>
      </w:pPr>
      <w:r w:rsidRPr="006B5D31">
        <w:rPr>
          <w:rFonts w:ascii="Calibri" w:hAnsi="Calibri" w:cs="Tahoma"/>
          <w:sz w:val="22"/>
          <w:szCs w:val="22"/>
        </w:rPr>
        <w:t>Položka 9 Skripta varianta 2 uvádíte tisk obálky na barvený papír. Můžete prosím upřesnit požadovanou barevnost?</w:t>
      </w:r>
    </w:p>
    <w:p w:rsidR="006B5D31" w:rsidRDefault="006B5D31" w:rsidP="006B5D31">
      <w:pPr>
        <w:numPr>
          <w:ilvl w:val="0"/>
          <w:numId w:val="12"/>
        </w:numPr>
        <w:ind w:hanging="436"/>
        <w:jc w:val="both"/>
        <w:rPr>
          <w:rFonts w:ascii="Calibri" w:hAnsi="Calibri" w:cs="Tahoma"/>
          <w:sz w:val="22"/>
          <w:szCs w:val="22"/>
        </w:rPr>
      </w:pPr>
      <w:r w:rsidRPr="006B5D31">
        <w:rPr>
          <w:rFonts w:ascii="Calibri" w:hAnsi="Calibri" w:cs="Tahoma"/>
          <w:sz w:val="22"/>
          <w:szCs w:val="22"/>
        </w:rPr>
        <w:t>U některých položek chybí druh papíru, uvádíte např. položka 1 Sborník ke konferenci blok 80g/m2, obálka 200g/m2. Požadujete tisk všech materiálů ofsetovou technologií nebo při menších nákladech je možné nabídnout digitální tisk?</w:t>
      </w:r>
    </w:p>
    <w:p w:rsidR="006B5D31" w:rsidRPr="006B5D31" w:rsidRDefault="006B5D31" w:rsidP="006B5D31">
      <w:pPr>
        <w:numPr>
          <w:ilvl w:val="0"/>
          <w:numId w:val="12"/>
        </w:numPr>
        <w:ind w:hanging="436"/>
        <w:rPr>
          <w:rFonts w:ascii="Calibri" w:hAnsi="Calibri" w:cs="Tahoma"/>
          <w:sz w:val="22"/>
          <w:szCs w:val="22"/>
        </w:rPr>
      </w:pPr>
      <w:r w:rsidRPr="006B5D31">
        <w:rPr>
          <w:rFonts w:ascii="Calibri" w:hAnsi="Calibri" w:cs="Tahoma"/>
          <w:bCs/>
          <w:sz w:val="22"/>
          <w:szCs w:val="22"/>
        </w:rPr>
        <w:t>Co se rozumí pod pojmem</w:t>
      </w:r>
      <w:r w:rsidRPr="006B5D31">
        <w:rPr>
          <w:rFonts w:ascii="Calibri" w:hAnsi="Calibri" w:cs="Tahoma"/>
          <w:bCs/>
          <w:sz w:val="22"/>
          <w:szCs w:val="22"/>
        </w:rPr>
        <w:br/>
      </w:r>
      <w:r w:rsidRPr="006B5D31">
        <w:rPr>
          <w:rFonts w:ascii="Calibri" w:hAnsi="Calibri" w:cs="Tahoma"/>
          <w:b/>
          <w:bCs/>
          <w:sz w:val="22"/>
          <w:szCs w:val="22"/>
        </w:rPr>
        <w:t xml:space="preserve">- </w:t>
      </w:r>
      <w:r w:rsidRPr="006B5D31">
        <w:rPr>
          <w:rFonts w:ascii="Calibri" w:hAnsi="Calibri" w:cs="Tahoma"/>
          <w:sz w:val="22"/>
          <w:szCs w:val="22"/>
        </w:rPr>
        <w:t>obalová fólie -</w:t>
      </w:r>
      <w:r w:rsidRPr="006B5D31">
        <w:rPr>
          <w:rFonts w:ascii="Calibri" w:hAnsi="Calibri" w:cs="Tahoma"/>
          <w:sz w:val="22"/>
          <w:szCs w:val="22"/>
        </w:rPr>
        <w:br/>
        <w:t>Obálka bude laminovaná?</w:t>
      </w:r>
      <w:r w:rsidRPr="006B5D31">
        <w:rPr>
          <w:rFonts w:ascii="Calibri" w:hAnsi="Calibri" w:cs="Tahoma"/>
          <w:sz w:val="22"/>
          <w:szCs w:val="22"/>
        </w:rPr>
        <w:br/>
      </w:r>
    </w:p>
    <w:p w:rsidR="006B5D31" w:rsidRPr="006B5D31" w:rsidRDefault="006B5D31" w:rsidP="006B5D31">
      <w:pPr>
        <w:jc w:val="both"/>
        <w:rPr>
          <w:rFonts w:ascii="Calibri" w:hAnsi="Calibri" w:cs="Tahoma"/>
          <w:sz w:val="22"/>
          <w:szCs w:val="22"/>
          <w:u w:val="single"/>
        </w:rPr>
      </w:pPr>
    </w:p>
    <w:p w:rsidR="006B5D31" w:rsidRDefault="006B5D31" w:rsidP="00883F9D">
      <w:pPr>
        <w:jc w:val="both"/>
        <w:rPr>
          <w:rFonts w:ascii="Calibri" w:hAnsi="Calibri" w:cs="Tahoma"/>
          <w:sz w:val="22"/>
          <w:szCs w:val="22"/>
          <w:u w:val="single"/>
        </w:rPr>
      </w:pPr>
    </w:p>
    <w:p w:rsidR="00480A9B" w:rsidRDefault="00480A9B" w:rsidP="00883F9D">
      <w:pPr>
        <w:jc w:val="both"/>
        <w:rPr>
          <w:rFonts w:ascii="Calibri" w:hAnsi="Calibri" w:cs="Tahoma"/>
          <w:sz w:val="22"/>
          <w:szCs w:val="22"/>
          <w:u w:val="single"/>
        </w:rPr>
      </w:pPr>
    </w:p>
    <w:p w:rsidR="0074376A" w:rsidRDefault="0074376A" w:rsidP="00883F9D">
      <w:pPr>
        <w:jc w:val="both"/>
        <w:rPr>
          <w:rFonts w:ascii="Calibri" w:hAnsi="Calibri" w:cs="Arial"/>
          <w:sz w:val="22"/>
          <w:szCs w:val="22"/>
          <w:u w:val="single"/>
        </w:rPr>
      </w:pPr>
      <w:r w:rsidRPr="00FF0E5C">
        <w:rPr>
          <w:rFonts w:ascii="Calibri" w:hAnsi="Calibri" w:cs="Arial"/>
          <w:sz w:val="22"/>
          <w:szCs w:val="22"/>
          <w:u w:val="single"/>
        </w:rPr>
        <w:t>Odpovědi</w:t>
      </w:r>
    </w:p>
    <w:p w:rsidR="006B5D31" w:rsidRDefault="006B5D31" w:rsidP="00883F9D">
      <w:pPr>
        <w:jc w:val="both"/>
        <w:rPr>
          <w:rFonts w:ascii="Calibri" w:hAnsi="Calibri" w:cs="Arial"/>
          <w:sz w:val="22"/>
          <w:szCs w:val="22"/>
          <w:u w:val="single"/>
        </w:rPr>
      </w:pPr>
    </w:p>
    <w:p w:rsidR="006B5D31" w:rsidRDefault="006B5D31" w:rsidP="00883F9D">
      <w:pPr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 xml:space="preserve"> </w:t>
      </w:r>
    </w:p>
    <w:p w:rsidR="006B5D31" w:rsidRDefault="003D7434" w:rsidP="006B5D31">
      <w:pPr>
        <w:pStyle w:val="Odstavecseseznamem"/>
        <w:numPr>
          <w:ilvl w:val="3"/>
          <w:numId w:val="12"/>
        </w:numPr>
        <w:ind w:left="851" w:hanging="567"/>
        <w:rPr>
          <w:rFonts w:cs="Arial"/>
        </w:rPr>
      </w:pPr>
      <w:r>
        <w:rPr>
          <w:rFonts w:cs="Arial"/>
        </w:rPr>
        <w:t>Jedná se o počet stran bloku,</w:t>
      </w:r>
      <w:r w:rsidR="00787219">
        <w:rPr>
          <w:rFonts w:cs="Arial"/>
        </w:rPr>
        <w:t xml:space="preserve"> </w:t>
      </w:r>
      <w:r>
        <w:rPr>
          <w:rFonts w:cs="Arial"/>
        </w:rPr>
        <w:t>bez obálky</w:t>
      </w:r>
    </w:p>
    <w:p w:rsidR="003D7434" w:rsidRPr="00787219" w:rsidRDefault="00787219" w:rsidP="006B5D31">
      <w:pPr>
        <w:pStyle w:val="Odstavecseseznamem"/>
        <w:numPr>
          <w:ilvl w:val="3"/>
          <w:numId w:val="12"/>
        </w:numPr>
        <w:ind w:left="851" w:hanging="567"/>
        <w:rPr>
          <w:rFonts w:cs="Arial"/>
          <w:color w:val="000000" w:themeColor="text1"/>
        </w:rPr>
      </w:pPr>
      <w:r w:rsidRPr="00787219">
        <w:rPr>
          <w:rFonts w:cs="Arial"/>
          <w:color w:val="000000" w:themeColor="text1"/>
        </w:rPr>
        <w:t xml:space="preserve"> O</w:t>
      </w:r>
      <w:r w:rsidRPr="00787219">
        <w:rPr>
          <w:rFonts w:cs="Arial"/>
          <w:bCs/>
          <w:color w:val="000000" w:themeColor="text1"/>
        </w:rPr>
        <w:t>bálka by neměla být bílá, na konkrétní barvě obálky nezáleží</w:t>
      </w:r>
    </w:p>
    <w:p w:rsidR="00787219" w:rsidRPr="00787219" w:rsidRDefault="00787219" w:rsidP="006B5D31">
      <w:pPr>
        <w:pStyle w:val="Odstavecseseznamem"/>
        <w:numPr>
          <w:ilvl w:val="3"/>
          <w:numId w:val="12"/>
        </w:numPr>
        <w:ind w:left="851" w:hanging="567"/>
        <w:rPr>
          <w:rFonts w:cs="Arial"/>
        </w:rPr>
      </w:pPr>
      <w:r w:rsidRPr="00787219">
        <w:rPr>
          <w:rFonts w:cs="Arial"/>
          <w:color w:val="000000" w:themeColor="text1"/>
        </w:rPr>
        <w:t xml:space="preserve"> Určitě </w:t>
      </w:r>
      <w:r w:rsidRPr="00787219">
        <w:rPr>
          <w:rFonts w:cs="Arial"/>
          <w:bCs/>
          <w:color w:val="000000" w:themeColor="text1"/>
        </w:rPr>
        <w:t>je možno nabídnout i digitální tisk.</w:t>
      </w:r>
    </w:p>
    <w:p w:rsidR="003D7434" w:rsidRPr="00787219" w:rsidRDefault="003D7434" w:rsidP="006B5D31">
      <w:pPr>
        <w:pStyle w:val="Odstavecseseznamem"/>
        <w:numPr>
          <w:ilvl w:val="3"/>
          <w:numId w:val="12"/>
        </w:numPr>
        <w:ind w:left="851" w:hanging="567"/>
        <w:rPr>
          <w:rFonts w:cs="Arial"/>
        </w:rPr>
      </w:pPr>
      <w:r w:rsidRPr="00787219">
        <w:rPr>
          <w:rFonts w:cs="Arial"/>
        </w:rPr>
        <w:t>Nejedná se o lamino</w:t>
      </w:r>
    </w:p>
    <w:p w:rsidR="0074376A" w:rsidRPr="00FF0E5C" w:rsidRDefault="0074376A" w:rsidP="00883F9D">
      <w:pPr>
        <w:jc w:val="both"/>
        <w:rPr>
          <w:rFonts w:ascii="Calibri" w:hAnsi="Calibri" w:cs="Arial"/>
          <w:sz w:val="20"/>
          <w:szCs w:val="20"/>
          <w:u w:val="single"/>
        </w:rPr>
      </w:pPr>
    </w:p>
    <w:p w:rsidR="003F468E" w:rsidRDefault="003F468E" w:rsidP="0074376A">
      <w:pPr>
        <w:rPr>
          <w:rFonts w:ascii="Calibri" w:hAnsi="Calibri" w:cs="Tahoma"/>
          <w:sz w:val="18"/>
          <w:szCs w:val="18"/>
        </w:rPr>
      </w:pPr>
    </w:p>
    <w:p w:rsidR="00FF0E5C" w:rsidRDefault="00FF0E5C" w:rsidP="0074376A">
      <w:pPr>
        <w:rPr>
          <w:rFonts w:ascii="Calibri" w:hAnsi="Calibri" w:cs="Tahoma"/>
          <w:sz w:val="18"/>
          <w:szCs w:val="18"/>
        </w:rPr>
      </w:pPr>
    </w:p>
    <w:p w:rsidR="00FF0E5C" w:rsidRDefault="00FF0E5C" w:rsidP="006B5D31">
      <w:pPr>
        <w:ind w:left="709"/>
        <w:rPr>
          <w:rFonts w:ascii="Calibri" w:hAnsi="Calibri" w:cs="Tahoma"/>
          <w:sz w:val="18"/>
          <w:szCs w:val="18"/>
        </w:rPr>
      </w:pPr>
    </w:p>
    <w:p w:rsidR="00FF0E5C" w:rsidRDefault="00FF0E5C" w:rsidP="0074376A">
      <w:pPr>
        <w:rPr>
          <w:rFonts w:ascii="Calibri" w:hAnsi="Calibri" w:cs="Tahoma"/>
          <w:sz w:val="18"/>
          <w:szCs w:val="18"/>
        </w:rPr>
      </w:pPr>
    </w:p>
    <w:p w:rsidR="003F468E" w:rsidRDefault="003F468E" w:rsidP="0074376A">
      <w:pPr>
        <w:rPr>
          <w:rFonts w:ascii="Calibri" w:hAnsi="Calibri" w:cs="Tahoma"/>
          <w:sz w:val="18"/>
          <w:szCs w:val="18"/>
        </w:rPr>
      </w:pPr>
    </w:p>
    <w:p w:rsidR="003F468E" w:rsidRPr="003F468E" w:rsidRDefault="003F468E" w:rsidP="0074376A">
      <w:pPr>
        <w:rPr>
          <w:rFonts w:ascii="Calibri" w:hAnsi="Calibri" w:cs="Tahoma"/>
          <w:sz w:val="18"/>
          <w:szCs w:val="18"/>
        </w:rPr>
      </w:pPr>
    </w:p>
    <w:p w:rsidR="00883F9D" w:rsidRPr="003F468E" w:rsidRDefault="00883F9D" w:rsidP="00883F9D">
      <w:pPr>
        <w:ind w:left="5664"/>
        <w:rPr>
          <w:rFonts w:ascii="Calibri" w:hAnsi="Calibri" w:cs="Tahoma"/>
          <w:sz w:val="18"/>
          <w:szCs w:val="18"/>
        </w:rPr>
      </w:pPr>
      <w:r w:rsidRPr="003F468E">
        <w:rPr>
          <w:rFonts w:ascii="Calibri" w:hAnsi="Calibri" w:cs="Tahoma"/>
          <w:sz w:val="18"/>
          <w:szCs w:val="18"/>
        </w:rPr>
        <w:t>……….……………...................................</w:t>
      </w:r>
    </w:p>
    <w:p w:rsidR="00883F9D" w:rsidRPr="003F468E" w:rsidRDefault="00883F9D" w:rsidP="00883F9D">
      <w:pPr>
        <w:ind w:left="4956" w:firstLine="708"/>
        <w:rPr>
          <w:rFonts w:ascii="Calibri" w:hAnsi="Calibri" w:cs="Tahoma"/>
          <w:sz w:val="22"/>
          <w:szCs w:val="22"/>
        </w:rPr>
      </w:pPr>
      <w:r w:rsidRPr="003F468E">
        <w:rPr>
          <w:rFonts w:ascii="Calibri" w:hAnsi="Calibri" w:cs="Tahoma"/>
          <w:sz w:val="22"/>
          <w:szCs w:val="22"/>
        </w:rPr>
        <w:t xml:space="preserve">      prof. Dr. Ing. Dana Dluhošová</w:t>
      </w:r>
    </w:p>
    <w:p w:rsidR="00883F9D" w:rsidRPr="003F468E" w:rsidRDefault="00883F9D" w:rsidP="00883F9D">
      <w:pPr>
        <w:ind w:left="6372"/>
        <w:rPr>
          <w:rFonts w:ascii="Calibri" w:hAnsi="Calibri" w:cs="Tahoma"/>
          <w:sz w:val="22"/>
          <w:szCs w:val="22"/>
        </w:rPr>
      </w:pPr>
      <w:r w:rsidRPr="003F468E">
        <w:rPr>
          <w:rFonts w:ascii="Calibri" w:hAnsi="Calibri" w:cs="Tahoma"/>
          <w:sz w:val="22"/>
          <w:szCs w:val="22"/>
        </w:rPr>
        <w:t xml:space="preserve">         děkanka EkF</w:t>
      </w:r>
    </w:p>
    <w:p w:rsidR="00883F9D" w:rsidRPr="0074376A" w:rsidRDefault="00883F9D" w:rsidP="0074376A">
      <w:pPr>
        <w:rPr>
          <w:rFonts w:ascii="Calibri" w:hAnsi="Calibri" w:cs="Tahoma"/>
          <w:sz w:val="22"/>
          <w:szCs w:val="22"/>
          <w:u w:val="single"/>
        </w:rPr>
      </w:pPr>
    </w:p>
    <w:sectPr w:rsidR="00883F9D" w:rsidRPr="0074376A" w:rsidSect="008A6683">
      <w:footerReference w:type="default" r:id="rId8"/>
      <w:headerReference w:type="first" r:id="rId9"/>
      <w:footerReference w:type="first" r:id="rId10"/>
      <w:pgSz w:w="11906" w:h="16838" w:code="9"/>
      <w:pgMar w:top="1701" w:right="1418" w:bottom="902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71D" w:rsidRDefault="00EF771D">
      <w:r>
        <w:separator/>
      </w:r>
    </w:p>
  </w:endnote>
  <w:endnote w:type="continuationSeparator" w:id="0">
    <w:p w:rsidR="00EF771D" w:rsidRDefault="00EF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E9" w:rsidRPr="00434BD9" w:rsidRDefault="001222E9" w:rsidP="00B236C4">
    <w:pPr>
      <w:pStyle w:val="Zpat"/>
      <w:jc w:val="right"/>
      <w:rPr>
        <w:rFonts w:ascii="Calibri" w:hAnsi="Calibri"/>
        <w:sz w:val="20"/>
      </w:rPr>
    </w:pPr>
    <w:r w:rsidRPr="00434BD9">
      <w:rPr>
        <w:rFonts w:ascii="Calibri" w:hAnsi="Calibri" w:cs="Tahoma"/>
        <w:sz w:val="16"/>
        <w:szCs w:val="16"/>
      </w:rPr>
      <w:t xml:space="preserve">strana </w:t>
    </w:r>
    <w:r w:rsidR="00EE0CF1" w:rsidRPr="00434BD9">
      <w:rPr>
        <w:rStyle w:val="slostrnky"/>
        <w:rFonts w:ascii="Calibri" w:hAnsi="Calibri" w:cs="Tahoma"/>
        <w:sz w:val="16"/>
        <w:szCs w:val="16"/>
      </w:rPr>
      <w:fldChar w:fldCharType="begin"/>
    </w:r>
    <w:r w:rsidRPr="00434BD9">
      <w:rPr>
        <w:rStyle w:val="slostrnky"/>
        <w:rFonts w:ascii="Calibri" w:hAnsi="Calibri" w:cs="Tahoma"/>
        <w:sz w:val="16"/>
        <w:szCs w:val="16"/>
      </w:rPr>
      <w:instrText xml:space="preserve"> PAGE </w:instrText>
    </w:r>
    <w:r w:rsidR="00EE0CF1" w:rsidRPr="00434BD9">
      <w:rPr>
        <w:rStyle w:val="slostrnky"/>
        <w:rFonts w:ascii="Calibri" w:hAnsi="Calibri" w:cs="Tahoma"/>
        <w:sz w:val="16"/>
        <w:szCs w:val="16"/>
      </w:rPr>
      <w:fldChar w:fldCharType="separate"/>
    </w:r>
    <w:r w:rsidR="006B5D31">
      <w:rPr>
        <w:rStyle w:val="slostrnky"/>
        <w:rFonts w:ascii="Calibri" w:hAnsi="Calibri" w:cs="Tahoma"/>
        <w:noProof/>
        <w:sz w:val="16"/>
        <w:szCs w:val="16"/>
      </w:rPr>
      <w:t>2</w:t>
    </w:r>
    <w:r w:rsidR="00EE0CF1" w:rsidRPr="00434BD9">
      <w:rPr>
        <w:rStyle w:val="slostrnky"/>
        <w:rFonts w:ascii="Calibri" w:hAnsi="Calibri" w:cs="Tahoma"/>
        <w:sz w:val="16"/>
        <w:szCs w:val="16"/>
      </w:rPr>
      <w:fldChar w:fldCharType="end"/>
    </w:r>
    <w:r w:rsidRPr="00434BD9">
      <w:rPr>
        <w:rStyle w:val="slostrnky"/>
        <w:rFonts w:ascii="Calibri" w:hAnsi="Calibri" w:cs="Tahoma"/>
        <w:sz w:val="16"/>
        <w:szCs w:val="16"/>
      </w:rPr>
      <w:t>/</w:t>
    </w:r>
    <w:r w:rsidR="00EE0CF1" w:rsidRPr="00434BD9">
      <w:rPr>
        <w:rStyle w:val="slostrnky"/>
        <w:rFonts w:ascii="Calibri" w:hAnsi="Calibri" w:cs="Tahoma"/>
        <w:sz w:val="16"/>
        <w:szCs w:val="16"/>
      </w:rPr>
      <w:fldChar w:fldCharType="begin"/>
    </w:r>
    <w:r w:rsidRPr="00434BD9">
      <w:rPr>
        <w:rStyle w:val="slostrnky"/>
        <w:rFonts w:ascii="Calibri" w:hAnsi="Calibri" w:cs="Tahoma"/>
        <w:sz w:val="16"/>
        <w:szCs w:val="16"/>
      </w:rPr>
      <w:instrText xml:space="preserve"> NUMPAGES </w:instrText>
    </w:r>
    <w:r w:rsidR="00EE0CF1" w:rsidRPr="00434BD9">
      <w:rPr>
        <w:rStyle w:val="slostrnky"/>
        <w:rFonts w:ascii="Calibri" w:hAnsi="Calibri" w:cs="Tahoma"/>
        <w:sz w:val="16"/>
        <w:szCs w:val="16"/>
      </w:rPr>
      <w:fldChar w:fldCharType="separate"/>
    </w:r>
    <w:r w:rsidR="00787219">
      <w:rPr>
        <w:rStyle w:val="slostrnky"/>
        <w:rFonts w:ascii="Calibri" w:hAnsi="Calibri" w:cs="Tahoma"/>
        <w:noProof/>
        <w:sz w:val="16"/>
        <w:szCs w:val="16"/>
      </w:rPr>
      <w:t>1</w:t>
    </w:r>
    <w:r w:rsidR="00EE0CF1" w:rsidRPr="00434BD9">
      <w:rPr>
        <w:rStyle w:val="slostrnky"/>
        <w:rFonts w:ascii="Calibri" w:hAnsi="Calibri" w:cs="Tahoma"/>
        <w:sz w:val="16"/>
        <w:szCs w:val="16"/>
      </w:rPr>
      <w:fldChar w:fldCharType="end"/>
    </w:r>
    <w:r w:rsidRPr="00434BD9">
      <w:rPr>
        <w:rFonts w:ascii="Calibri" w:hAnsi="Calibri" w:cs="Tahoma"/>
        <w:sz w:val="16"/>
        <w:szCs w:val="16"/>
      </w:rPr>
      <w:t xml:space="preserve"> 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E9" w:rsidRDefault="001222E9" w:rsidP="002D2961">
    <w:pPr>
      <w:pStyle w:val="Zpat"/>
      <w:jc w:val="right"/>
    </w:pPr>
    <w:r>
      <w:rPr>
        <w:rFonts w:ascii="Tahoma" w:hAnsi="Tahoma" w:cs="Tahoma"/>
        <w:sz w:val="16"/>
        <w:szCs w:val="16"/>
      </w:rPr>
      <w:t xml:space="preserve">strana </w:t>
    </w:r>
    <w:r w:rsidR="00EE0CF1" w:rsidRPr="007D514F">
      <w:rPr>
        <w:rStyle w:val="slostrnky"/>
        <w:rFonts w:ascii="Tahoma" w:hAnsi="Tahoma" w:cs="Tahoma"/>
        <w:sz w:val="16"/>
        <w:szCs w:val="16"/>
      </w:rPr>
      <w:fldChar w:fldCharType="begin"/>
    </w:r>
    <w:r w:rsidRPr="007D514F">
      <w:rPr>
        <w:rStyle w:val="slostrnky"/>
        <w:rFonts w:ascii="Tahoma" w:hAnsi="Tahoma" w:cs="Tahoma"/>
        <w:sz w:val="16"/>
        <w:szCs w:val="16"/>
      </w:rPr>
      <w:instrText xml:space="preserve"> PAGE </w:instrText>
    </w:r>
    <w:r w:rsidR="00EE0CF1" w:rsidRPr="007D514F">
      <w:rPr>
        <w:rStyle w:val="slostrnky"/>
        <w:rFonts w:ascii="Tahoma" w:hAnsi="Tahoma" w:cs="Tahoma"/>
        <w:sz w:val="16"/>
        <w:szCs w:val="16"/>
      </w:rPr>
      <w:fldChar w:fldCharType="separate"/>
    </w:r>
    <w:r w:rsidR="00787219">
      <w:rPr>
        <w:rStyle w:val="slostrnky"/>
        <w:rFonts w:ascii="Tahoma" w:hAnsi="Tahoma" w:cs="Tahoma"/>
        <w:noProof/>
        <w:sz w:val="16"/>
        <w:szCs w:val="16"/>
      </w:rPr>
      <w:t>1</w:t>
    </w:r>
    <w:r w:rsidR="00EE0CF1" w:rsidRPr="007D514F">
      <w:rPr>
        <w:rStyle w:val="slostrnky"/>
        <w:rFonts w:ascii="Tahoma" w:hAnsi="Tahoma" w:cs="Tahoma"/>
        <w:sz w:val="16"/>
        <w:szCs w:val="16"/>
      </w:rPr>
      <w:fldChar w:fldCharType="end"/>
    </w:r>
    <w:r w:rsidRPr="007D514F">
      <w:rPr>
        <w:rStyle w:val="slostrnky"/>
        <w:rFonts w:ascii="Tahoma" w:hAnsi="Tahoma" w:cs="Tahoma"/>
        <w:sz w:val="16"/>
        <w:szCs w:val="16"/>
      </w:rPr>
      <w:t>/</w:t>
    </w:r>
    <w:r w:rsidR="00EE0CF1" w:rsidRPr="007D514F">
      <w:rPr>
        <w:rStyle w:val="slostrnky"/>
        <w:rFonts w:ascii="Tahoma" w:hAnsi="Tahoma" w:cs="Tahoma"/>
        <w:sz w:val="16"/>
        <w:szCs w:val="16"/>
      </w:rPr>
      <w:fldChar w:fldCharType="begin"/>
    </w:r>
    <w:r w:rsidRPr="007D514F">
      <w:rPr>
        <w:rStyle w:val="slostrnky"/>
        <w:rFonts w:ascii="Tahoma" w:hAnsi="Tahoma" w:cs="Tahoma"/>
        <w:sz w:val="16"/>
        <w:szCs w:val="16"/>
      </w:rPr>
      <w:instrText xml:space="preserve"> NUMPAGES </w:instrText>
    </w:r>
    <w:r w:rsidR="00EE0CF1" w:rsidRPr="007D514F">
      <w:rPr>
        <w:rStyle w:val="slostrnky"/>
        <w:rFonts w:ascii="Tahoma" w:hAnsi="Tahoma" w:cs="Tahoma"/>
        <w:sz w:val="16"/>
        <w:szCs w:val="16"/>
      </w:rPr>
      <w:fldChar w:fldCharType="separate"/>
    </w:r>
    <w:r w:rsidR="00787219">
      <w:rPr>
        <w:rStyle w:val="slostrnky"/>
        <w:rFonts w:ascii="Tahoma" w:hAnsi="Tahoma" w:cs="Tahoma"/>
        <w:noProof/>
        <w:sz w:val="16"/>
        <w:szCs w:val="16"/>
      </w:rPr>
      <w:t>1</w:t>
    </w:r>
    <w:r w:rsidR="00EE0CF1" w:rsidRPr="007D514F">
      <w:rPr>
        <w:rStyle w:val="slostrnky"/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71D" w:rsidRDefault="00EF771D">
      <w:r>
        <w:separator/>
      </w:r>
    </w:p>
  </w:footnote>
  <w:footnote w:type="continuationSeparator" w:id="0">
    <w:p w:rsidR="00EF771D" w:rsidRDefault="00EF7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1D6" w:rsidRDefault="00FF0E5C" w:rsidP="003A1C45">
    <w:pPr>
      <w:pStyle w:val="Zpat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-280670</wp:posOffset>
          </wp:positionH>
          <wp:positionV relativeFrom="paragraph">
            <wp:posOffset>-116840</wp:posOffset>
          </wp:positionV>
          <wp:extent cx="5495925" cy="1266825"/>
          <wp:effectExtent l="19050" t="0" r="9525" b="0"/>
          <wp:wrapSquare wrapText="bothSides"/>
          <wp:docPr id="3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871" t="63802" r="13924" b="13348"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22E9"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5272405</wp:posOffset>
          </wp:positionH>
          <wp:positionV relativeFrom="paragraph">
            <wp:posOffset>26035</wp:posOffset>
          </wp:positionV>
          <wp:extent cx="623570" cy="723900"/>
          <wp:effectExtent l="19050" t="0" r="5080" b="0"/>
          <wp:wrapSquare wrapText="bothSides"/>
          <wp:docPr id="4" name="obrázek 8" descr="http://www.vsb.cz/shared/uploadedfiles/portal/erb_vs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http://www.vsb.cz/shared/uploadedfiles/portal/erb_vsb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132A" w:rsidRDefault="0014132A" w:rsidP="003A1C45">
    <w:pPr>
      <w:pStyle w:val="Zpat"/>
      <w:jc w:val="right"/>
    </w:pPr>
  </w:p>
  <w:p w:rsidR="0014132A" w:rsidRDefault="0014132A" w:rsidP="003A1C45">
    <w:pPr>
      <w:pStyle w:val="Zpat"/>
      <w:jc w:val="right"/>
    </w:pPr>
  </w:p>
  <w:p w:rsidR="0014132A" w:rsidRDefault="0014132A" w:rsidP="003A1C45">
    <w:pPr>
      <w:pStyle w:val="Zpat"/>
      <w:jc w:val="right"/>
    </w:pPr>
  </w:p>
  <w:p w:rsidR="0014132A" w:rsidRDefault="0014132A" w:rsidP="003A1C45">
    <w:pPr>
      <w:pStyle w:val="Zpat"/>
      <w:jc w:val="right"/>
    </w:pPr>
  </w:p>
  <w:p w:rsidR="0014132A" w:rsidRDefault="0014132A" w:rsidP="003A1C45">
    <w:pPr>
      <w:pStyle w:val="Zpat"/>
      <w:jc w:val="right"/>
    </w:pPr>
  </w:p>
  <w:p w:rsidR="0014132A" w:rsidRDefault="0014132A" w:rsidP="003A1C45">
    <w:pPr>
      <w:pStyle w:val="Zpat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028B"/>
    <w:multiLevelType w:val="hybridMultilevel"/>
    <w:tmpl w:val="9F9A60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502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10282"/>
    <w:multiLevelType w:val="hybridMultilevel"/>
    <w:tmpl w:val="47A02966"/>
    <w:lvl w:ilvl="0" w:tplc="D7183186">
      <w:start w:val="1"/>
      <w:numFmt w:val="decimal"/>
      <w:lvlText w:val="%1)"/>
      <w:lvlJc w:val="left"/>
      <w:pPr>
        <w:ind w:left="720" w:hanging="360"/>
      </w:pPr>
      <w:rPr>
        <w:rFonts w:cs="Aria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41771"/>
    <w:multiLevelType w:val="singleLevel"/>
    <w:tmpl w:val="A468C91A"/>
    <w:lvl w:ilvl="0">
      <w:start w:val="1"/>
      <w:numFmt w:val="upperRoman"/>
      <w:pStyle w:val="Titule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">
    <w:nsid w:val="385F5C07"/>
    <w:multiLevelType w:val="hybridMultilevel"/>
    <w:tmpl w:val="7452D3AE"/>
    <w:lvl w:ilvl="0" w:tplc="0405000F">
      <w:start w:val="1"/>
      <w:numFmt w:val="decimal"/>
      <w:pStyle w:val="normln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pStyle w:val="normln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88331F"/>
    <w:multiLevelType w:val="hybridMultilevel"/>
    <w:tmpl w:val="3CC82C16"/>
    <w:lvl w:ilvl="0" w:tplc="BE9011DC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C019EE"/>
    <w:multiLevelType w:val="hybridMultilevel"/>
    <w:tmpl w:val="C70ED684"/>
    <w:lvl w:ilvl="0" w:tplc="5D28431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5B62950"/>
    <w:multiLevelType w:val="hybridMultilevel"/>
    <w:tmpl w:val="F94C971C"/>
    <w:lvl w:ilvl="0" w:tplc="BE9C172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B3418D"/>
    <w:multiLevelType w:val="hybridMultilevel"/>
    <w:tmpl w:val="EA009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pStyle w:val="3rove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F1A1F"/>
    <w:multiLevelType w:val="multilevel"/>
    <w:tmpl w:val="096CB4BC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6E1861E0"/>
    <w:multiLevelType w:val="hybridMultilevel"/>
    <w:tmpl w:val="1514F3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36294E"/>
    <w:multiLevelType w:val="multilevel"/>
    <w:tmpl w:val="34F02778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73F00501"/>
    <w:multiLevelType w:val="multilevel"/>
    <w:tmpl w:val="C95C8298"/>
    <w:lvl w:ilvl="0">
      <w:start w:val="1"/>
      <w:numFmt w:val="decimal"/>
      <w:pStyle w:val="Numm1"/>
      <w:suff w:val="nothing"/>
      <w:lvlText w:val="Článek %1"/>
      <w:lvlJc w:val="left"/>
      <w:pPr>
        <w:ind w:left="567" w:hanging="567"/>
      </w:pPr>
    </w:lvl>
    <w:lvl w:ilvl="1">
      <w:start w:val="1"/>
      <w:numFmt w:val="decimal"/>
      <w:pStyle w:val="Numm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umm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9"/>
  </w:num>
  <w:num w:numId="8">
    <w:abstractNumId w:val="1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84D3C"/>
    <w:rsid w:val="00000D30"/>
    <w:rsid w:val="00003F08"/>
    <w:rsid w:val="000129A6"/>
    <w:rsid w:val="00026861"/>
    <w:rsid w:val="00033803"/>
    <w:rsid w:val="00045157"/>
    <w:rsid w:val="0004717A"/>
    <w:rsid w:val="000603C9"/>
    <w:rsid w:val="0006187A"/>
    <w:rsid w:val="000663E2"/>
    <w:rsid w:val="0007005A"/>
    <w:rsid w:val="00072BCE"/>
    <w:rsid w:val="00081A17"/>
    <w:rsid w:val="00085032"/>
    <w:rsid w:val="00085432"/>
    <w:rsid w:val="00087FE5"/>
    <w:rsid w:val="00090733"/>
    <w:rsid w:val="00096F55"/>
    <w:rsid w:val="000B2099"/>
    <w:rsid w:val="000B52D1"/>
    <w:rsid w:val="000C024C"/>
    <w:rsid w:val="000C40F3"/>
    <w:rsid w:val="000C4907"/>
    <w:rsid w:val="000D1F07"/>
    <w:rsid w:val="000D2ACB"/>
    <w:rsid w:val="00104C65"/>
    <w:rsid w:val="00110627"/>
    <w:rsid w:val="00110A5C"/>
    <w:rsid w:val="001116D7"/>
    <w:rsid w:val="00113AB0"/>
    <w:rsid w:val="00116BD8"/>
    <w:rsid w:val="001222E9"/>
    <w:rsid w:val="001247EC"/>
    <w:rsid w:val="00126E45"/>
    <w:rsid w:val="00134291"/>
    <w:rsid w:val="00140D41"/>
    <w:rsid w:val="0014132A"/>
    <w:rsid w:val="0014436D"/>
    <w:rsid w:val="0015197B"/>
    <w:rsid w:val="00154E8C"/>
    <w:rsid w:val="00155F29"/>
    <w:rsid w:val="0018730A"/>
    <w:rsid w:val="0019222B"/>
    <w:rsid w:val="00193E81"/>
    <w:rsid w:val="001A6A03"/>
    <w:rsid w:val="001B3A3C"/>
    <w:rsid w:val="001B5710"/>
    <w:rsid w:val="001C5547"/>
    <w:rsid w:val="001D47ED"/>
    <w:rsid w:val="001E488E"/>
    <w:rsid w:val="001E5E17"/>
    <w:rsid w:val="001F5D1E"/>
    <w:rsid w:val="001F6EFA"/>
    <w:rsid w:val="00201BE3"/>
    <w:rsid w:val="00207348"/>
    <w:rsid w:val="00224685"/>
    <w:rsid w:val="00225147"/>
    <w:rsid w:val="00226B54"/>
    <w:rsid w:val="00227983"/>
    <w:rsid w:val="00234785"/>
    <w:rsid w:val="0024064D"/>
    <w:rsid w:val="002421F1"/>
    <w:rsid w:val="00244776"/>
    <w:rsid w:val="002459E6"/>
    <w:rsid w:val="00251BAF"/>
    <w:rsid w:val="002620B9"/>
    <w:rsid w:val="00271677"/>
    <w:rsid w:val="00271B7E"/>
    <w:rsid w:val="00272AAF"/>
    <w:rsid w:val="00274C96"/>
    <w:rsid w:val="00282E9D"/>
    <w:rsid w:val="00284609"/>
    <w:rsid w:val="002870C7"/>
    <w:rsid w:val="0029236F"/>
    <w:rsid w:val="00294637"/>
    <w:rsid w:val="00294D59"/>
    <w:rsid w:val="00295D36"/>
    <w:rsid w:val="002A2B3E"/>
    <w:rsid w:val="002B246D"/>
    <w:rsid w:val="002B2AE8"/>
    <w:rsid w:val="002B30F0"/>
    <w:rsid w:val="002B73E4"/>
    <w:rsid w:val="002C5BDA"/>
    <w:rsid w:val="002C7E43"/>
    <w:rsid w:val="002D2961"/>
    <w:rsid w:val="002E74B1"/>
    <w:rsid w:val="002F1A82"/>
    <w:rsid w:val="0030057C"/>
    <w:rsid w:val="003051D0"/>
    <w:rsid w:val="003053FB"/>
    <w:rsid w:val="00305B5F"/>
    <w:rsid w:val="00311AF5"/>
    <w:rsid w:val="003271DA"/>
    <w:rsid w:val="0032795E"/>
    <w:rsid w:val="00334FCF"/>
    <w:rsid w:val="00336866"/>
    <w:rsid w:val="00342640"/>
    <w:rsid w:val="0034541C"/>
    <w:rsid w:val="00346028"/>
    <w:rsid w:val="00347C62"/>
    <w:rsid w:val="0035118B"/>
    <w:rsid w:val="00353931"/>
    <w:rsid w:val="003551AF"/>
    <w:rsid w:val="00361B1F"/>
    <w:rsid w:val="00371FC0"/>
    <w:rsid w:val="003809C8"/>
    <w:rsid w:val="00382709"/>
    <w:rsid w:val="00385F38"/>
    <w:rsid w:val="00393130"/>
    <w:rsid w:val="00395A3D"/>
    <w:rsid w:val="003A1C45"/>
    <w:rsid w:val="003A2837"/>
    <w:rsid w:val="003A59F2"/>
    <w:rsid w:val="003C2A7B"/>
    <w:rsid w:val="003C30C1"/>
    <w:rsid w:val="003C68D2"/>
    <w:rsid w:val="003D7434"/>
    <w:rsid w:val="003E4172"/>
    <w:rsid w:val="003E5419"/>
    <w:rsid w:val="003F1678"/>
    <w:rsid w:val="003F21AB"/>
    <w:rsid w:val="003F468E"/>
    <w:rsid w:val="00407918"/>
    <w:rsid w:val="00411E53"/>
    <w:rsid w:val="00412CAF"/>
    <w:rsid w:val="00424EF1"/>
    <w:rsid w:val="00426801"/>
    <w:rsid w:val="00430819"/>
    <w:rsid w:val="004340D6"/>
    <w:rsid w:val="004349FF"/>
    <w:rsid w:val="00434BD9"/>
    <w:rsid w:val="0044097A"/>
    <w:rsid w:val="004429AE"/>
    <w:rsid w:val="00452EC1"/>
    <w:rsid w:val="00453D90"/>
    <w:rsid w:val="00454C90"/>
    <w:rsid w:val="00460872"/>
    <w:rsid w:val="00465561"/>
    <w:rsid w:val="00475765"/>
    <w:rsid w:val="00480A9B"/>
    <w:rsid w:val="00482562"/>
    <w:rsid w:val="00484D3C"/>
    <w:rsid w:val="004B7C4E"/>
    <w:rsid w:val="004C5C5C"/>
    <w:rsid w:val="004D12B9"/>
    <w:rsid w:val="004D7838"/>
    <w:rsid w:val="004E1938"/>
    <w:rsid w:val="004E1AD6"/>
    <w:rsid w:val="004E1FF5"/>
    <w:rsid w:val="004F228D"/>
    <w:rsid w:val="004F6000"/>
    <w:rsid w:val="00506B92"/>
    <w:rsid w:val="00507FAB"/>
    <w:rsid w:val="005112ED"/>
    <w:rsid w:val="00512FAE"/>
    <w:rsid w:val="00520C07"/>
    <w:rsid w:val="0053082A"/>
    <w:rsid w:val="0053620E"/>
    <w:rsid w:val="005465E2"/>
    <w:rsid w:val="005520FE"/>
    <w:rsid w:val="00553E93"/>
    <w:rsid w:val="00554279"/>
    <w:rsid w:val="00556808"/>
    <w:rsid w:val="0058097E"/>
    <w:rsid w:val="005913FE"/>
    <w:rsid w:val="00593038"/>
    <w:rsid w:val="00594275"/>
    <w:rsid w:val="0059504A"/>
    <w:rsid w:val="005A195C"/>
    <w:rsid w:val="005A5251"/>
    <w:rsid w:val="005B3D3F"/>
    <w:rsid w:val="005B4569"/>
    <w:rsid w:val="005B7B31"/>
    <w:rsid w:val="005C3B67"/>
    <w:rsid w:val="005C6DE8"/>
    <w:rsid w:val="005C6E5A"/>
    <w:rsid w:val="005C711D"/>
    <w:rsid w:val="006048B8"/>
    <w:rsid w:val="006179CD"/>
    <w:rsid w:val="006207F1"/>
    <w:rsid w:val="006218B0"/>
    <w:rsid w:val="0062335F"/>
    <w:rsid w:val="00624A0F"/>
    <w:rsid w:val="006317F7"/>
    <w:rsid w:val="0064622C"/>
    <w:rsid w:val="00673422"/>
    <w:rsid w:val="00673D72"/>
    <w:rsid w:val="006748F7"/>
    <w:rsid w:val="006964CE"/>
    <w:rsid w:val="006B5D31"/>
    <w:rsid w:val="006B62EA"/>
    <w:rsid w:val="006C00FE"/>
    <w:rsid w:val="006C0319"/>
    <w:rsid w:val="006C6B69"/>
    <w:rsid w:val="006D19A8"/>
    <w:rsid w:val="006D7499"/>
    <w:rsid w:val="006E030B"/>
    <w:rsid w:val="006E1510"/>
    <w:rsid w:val="006F591F"/>
    <w:rsid w:val="00714FFE"/>
    <w:rsid w:val="00730F23"/>
    <w:rsid w:val="00736569"/>
    <w:rsid w:val="00736B02"/>
    <w:rsid w:val="007370CB"/>
    <w:rsid w:val="007430C7"/>
    <w:rsid w:val="0074376A"/>
    <w:rsid w:val="00744116"/>
    <w:rsid w:val="0074524F"/>
    <w:rsid w:val="007656C7"/>
    <w:rsid w:val="00780D58"/>
    <w:rsid w:val="00787219"/>
    <w:rsid w:val="007A0C7B"/>
    <w:rsid w:val="007B60D5"/>
    <w:rsid w:val="007C7101"/>
    <w:rsid w:val="007D514F"/>
    <w:rsid w:val="007E5212"/>
    <w:rsid w:val="007F1B0B"/>
    <w:rsid w:val="007F3FAE"/>
    <w:rsid w:val="00803349"/>
    <w:rsid w:val="00830F3D"/>
    <w:rsid w:val="00831F7A"/>
    <w:rsid w:val="0083268A"/>
    <w:rsid w:val="0083277A"/>
    <w:rsid w:val="00840F12"/>
    <w:rsid w:val="00841688"/>
    <w:rsid w:val="00856E8C"/>
    <w:rsid w:val="00857861"/>
    <w:rsid w:val="00860C76"/>
    <w:rsid w:val="008733CC"/>
    <w:rsid w:val="008734A3"/>
    <w:rsid w:val="00874003"/>
    <w:rsid w:val="00874816"/>
    <w:rsid w:val="0087497A"/>
    <w:rsid w:val="00883F9D"/>
    <w:rsid w:val="00890B0A"/>
    <w:rsid w:val="00893696"/>
    <w:rsid w:val="008A6683"/>
    <w:rsid w:val="008B2CB1"/>
    <w:rsid w:val="008B3EDD"/>
    <w:rsid w:val="008C59BD"/>
    <w:rsid w:val="008D5851"/>
    <w:rsid w:val="008E01CE"/>
    <w:rsid w:val="008E399C"/>
    <w:rsid w:val="008E5E0B"/>
    <w:rsid w:val="008F2E0F"/>
    <w:rsid w:val="0090625A"/>
    <w:rsid w:val="009146EC"/>
    <w:rsid w:val="00922B26"/>
    <w:rsid w:val="00923FBE"/>
    <w:rsid w:val="0092482B"/>
    <w:rsid w:val="00931AE0"/>
    <w:rsid w:val="0093367E"/>
    <w:rsid w:val="00936569"/>
    <w:rsid w:val="0094057B"/>
    <w:rsid w:val="009450D4"/>
    <w:rsid w:val="0096087B"/>
    <w:rsid w:val="0096341A"/>
    <w:rsid w:val="00973848"/>
    <w:rsid w:val="00974FEB"/>
    <w:rsid w:val="0098116B"/>
    <w:rsid w:val="00990D84"/>
    <w:rsid w:val="00996645"/>
    <w:rsid w:val="009A0253"/>
    <w:rsid w:val="009A1755"/>
    <w:rsid w:val="009A21E3"/>
    <w:rsid w:val="009A4748"/>
    <w:rsid w:val="009B6C09"/>
    <w:rsid w:val="009C5CC6"/>
    <w:rsid w:val="009D3A50"/>
    <w:rsid w:val="009D690A"/>
    <w:rsid w:val="009E0B46"/>
    <w:rsid w:val="009F30CF"/>
    <w:rsid w:val="009F75C0"/>
    <w:rsid w:val="00A02561"/>
    <w:rsid w:val="00A04404"/>
    <w:rsid w:val="00A04EA4"/>
    <w:rsid w:val="00A109DA"/>
    <w:rsid w:val="00A21B64"/>
    <w:rsid w:val="00A319C9"/>
    <w:rsid w:val="00A414C8"/>
    <w:rsid w:val="00A42A79"/>
    <w:rsid w:val="00A42F81"/>
    <w:rsid w:val="00A53B3D"/>
    <w:rsid w:val="00A55538"/>
    <w:rsid w:val="00A64918"/>
    <w:rsid w:val="00A651D7"/>
    <w:rsid w:val="00A7689B"/>
    <w:rsid w:val="00A76F1B"/>
    <w:rsid w:val="00A80E5E"/>
    <w:rsid w:val="00A83485"/>
    <w:rsid w:val="00A84896"/>
    <w:rsid w:val="00A84C37"/>
    <w:rsid w:val="00A92C2B"/>
    <w:rsid w:val="00A954CB"/>
    <w:rsid w:val="00A95B64"/>
    <w:rsid w:val="00A97AB7"/>
    <w:rsid w:val="00AA23E3"/>
    <w:rsid w:val="00AA47D3"/>
    <w:rsid w:val="00AA5CFB"/>
    <w:rsid w:val="00AB2A86"/>
    <w:rsid w:val="00AF1F00"/>
    <w:rsid w:val="00AF2F27"/>
    <w:rsid w:val="00AF40CD"/>
    <w:rsid w:val="00AF7595"/>
    <w:rsid w:val="00B02AC7"/>
    <w:rsid w:val="00B106FA"/>
    <w:rsid w:val="00B10EFA"/>
    <w:rsid w:val="00B236C4"/>
    <w:rsid w:val="00B365D4"/>
    <w:rsid w:val="00B501F7"/>
    <w:rsid w:val="00B5132D"/>
    <w:rsid w:val="00B519E9"/>
    <w:rsid w:val="00B54E89"/>
    <w:rsid w:val="00B706D3"/>
    <w:rsid w:val="00B716C9"/>
    <w:rsid w:val="00B71D95"/>
    <w:rsid w:val="00B7471D"/>
    <w:rsid w:val="00B80431"/>
    <w:rsid w:val="00B81B6D"/>
    <w:rsid w:val="00B845DF"/>
    <w:rsid w:val="00B93587"/>
    <w:rsid w:val="00B94DA1"/>
    <w:rsid w:val="00B9695C"/>
    <w:rsid w:val="00BA5ABB"/>
    <w:rsid w:val="00BC6C53"/>
    <w:rsid w:val="00BC7A6E"/>
    <w:rsid w:val="00BD0A44"/>
    <w:rsid w:val="00BD3E9B"/>
    <w:rsid w:val="00BE28A7"/>
    <w:rsid w:val="00BE708B"/>
    <w:rsid w:val="00BE733E"/>
    <w:rsid w:val="00BF0C8A"/>
    <w:rsid w:val="00C0581B"/>
    <w:rsid w:val="00C07969"/>
    <w:rsid w:val="00C15099"/>
    <w:rsid w:val="00C16384"/>
    <w:rsid w:val="00C16F52"/>
    <w:rsid w:val="00C23FC4"/>
    <w:rsid w:val="00C30D6E"/>
    <w:rsid w:val="00C31DB3"/>
    <w:rsid w:val="00C36D4B"/>
    <w:rsid w:val="00C37C91"/>
    <w:rsid w:val="00C43234"/>
    <w:rsid w:val="00C43D26"/>
    <w:rsid w:val="00C5273B"/>
    <w:rsid w:val="00C53CC9"/>
    <w:rsid w:val="00C70771"/>
    <w:rsid w:val="00C71624"/>
    <w:rsid w:val="00C71782"/>
    <w:rsid w:val="00C74A0E"/>
    <w:rsid w:val="00C76BCC"/>
    <w:rsid w:val="00C87457"/>
    <w:rsid w:val="00C92106"/>
    <w:rsid w:val="00CA0FAA"/>
    <w:rsid w:val="00CA3CF8"/>
    <w:rsid w:val="00CB3AF4"/>
    <w:rsid w:val="00CC58A3"/>
    <w:rsid w:val="00CC6727"/>
    <w:rsid w:val="00CD3846"/>
    <w:rsid w:val="00CD4543"/>
    <w:rsid w:val="00CD60E4"/>
    <w:rsid w:val="00CD6C75"/>
    <w:rsid w:val="00CE41F3"/>
    <w:rsid w:val="00D001C6"/>
    <w:rsid w:val="00D03392"/>
    <w:rsid w:val="00D04AA3"/>
    <w:rsid w:val="00D04D7C"/>
    <w:rsid w:val="00D06488"/>
    <w:rsid w:val="00D06927"/>
    <w:rsid w:val="00D111B5"/>
    <w:rsid w:val="00D14EEF"/>
    <w:rsid w:val="00D17DD8"/>
    <w:rsid w:val="00D24B2E"/>
    <w:rsid w:val="00D30B9F"/>
    <w:rsid w:val="00D374AC"/>
    <w:rsid w:val="00D374E2"/>
    <w:rsid w:val="00D379E9"/>
    <w:rsid w:val="00D431D6"/>
    <w:rsid w:val="00D47E53"/>
    <w:rsid w:val="00D54ABA"/>
    <w:rsid w:val="00D564F4"/>
    <w:rsid w:val="00D620AF"/>
    <w:rsid w:val="00D62B71"/>
    <w:rsid w:val="00D65CC2"/>
    <w:rsid w:val="00D75195"/>
    <w:rsid w:val="00D80A43"/>
    <w:rsid w:val="00DA3256"/>
    <w:rsid w:val="00DA7C15"/>
    <w:rsid w:val="00DB086E"/>
    <w:rsid w:val="00DB4319"/>
    <w:rsid w:val="00DC2110"/>
    <w:rsid w:val="00DC2617"/>
    <w:rsid w:val="00DC3104"/>
    <w:rsid w:val="00DC6B05"/>
    <w:rsid w:val="00DD30BB"/>
    <w:rsid w:val="00DD5E84"/>
    <w:rsid w:val="00DE3FD4"/>
    <w:rsid w:val="00DE4C0D"/>
    <w:rsid w:val="00DE4D1A"/>
    <w:rsid w:val="00E01C2C"/>
    <w:rsid w:val="00E0284F"/>
    <w:rsid w:val="00E03EBE"/>
    <w:rsid w:val="00E079D4"/>
    <w:rsid w:val="00E1068B"/>
    <w:rsid w:val="00E12420"/>
    <w:rsid w:val="00E12DBE"/>
    <w:rsid w:val="00E148D3"/>
    <w:rsid w:val="00E15BE9"/>
    <w:rsid w:val="00E40351"/>
    <w:rsid w:val="00E7138C"/>
    <w:rsid w:val="00E772DC"/>
    <w:rsid w:val="00E77724"/>
    <w:rsid w:val="00E9482B"/>
    <w:rsid w:val="00E95A0F"/>
    <w:rsid w:val="00E96FBF"/>
    <w:rsid w:val="00EA4E58"/>
    <w:rsid w:val="00EB162D"/>
    <w:rsid w:val="00EC1C2B"/>
    <w:rsid w:val="00EC280B"/>
    <w:rsid w:val="00EC412D"/>
    <w:rsid w:val="00EC7240"/>
    <w:rsid w:val="00ED025D"/>
    <w:rsid w:val="00ED5D82"/>
    <w:rsid w:val="00ED5F9A"/>
    <w:rsid w:val="00EE0C6A"/>
    <w:rsid w:val="00EE0CF1"/>
    <w:rsid w:val="00EE56B9"/>
    <w:rsid w:val="00EF38CE"/>
    <w:rsid w:val="00EF420E"/>
    <w:rsid w:val="00EF4AD8"/>
    <w:rsid w:val="00EF771D"/>
    <w:rsid w:val="00F0040B"/>
    <w:rsid w:val="00F06E8C"/>
    <w:rsid w:val="00F07A45"/>
    <w:rsid w:val="00F108EC"/>
    <w:rsid w:val="00F14D38"/>
    <w:rsid w:val="00F1722C"/>
    <w:rsid w:val="00F22347"/>
    <w:rsid w:val="00F307D9"/>
    <w:rsid w:val="00F33F0D"/>
    <w:rsid w:val="00F355D9"/>
    <w:rsid w:val="00F40C5C"/>
    <w:rsid w:val="00F50887"/>
    <w:rsid w:val="00F57D89"/>
    <w:rsid w:val="00F63DF9"/>
    <w:rsid w:val="00F6641A"/>
    <w:rsid w:val="00F66439"/>
    <w:rsid w:val="00F66D37"/>
    <w:rsid w:val="00F67286"/>
    <w:rsid w:val="00F70C55"/>
    <w:rsid w:val="00F7749A"/>
    <w:rsid w:val="00F816EF"/>
    <w:rsid w:val="00F81CA1"/>
    <w:rsid w:val="00F84C00"/>
    <w:rsid w:val="00F933B6"/>
    <w:rsid w:val="00FA1CC5"/>
    <w:rsid w:val="00FA44B4"/>
    <w:rsid w:val="00FB4B09"/>
    <w:rsid w:val="00FC410C"/>
    <w:rsid w:val="00FD104D"/>
    <w:rsid w:val="00FD3764"/>
    <w:rsid w:val="00FD39E1"/>
    <w:rsid w:val="00FE226B"/>
    <w:rsid w:val="00FF0E5C"/>
    <w:rsid w:val="00FF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273B"/>
    <w:rPr>
      <w:sz w:val="24"/>
      <w:szCs w:val="24"/>
    </w:rPr>
  </w:style>
  <w:style w:type="paragraph" w:styleId="Nadpis1">
    <w:name w:val="heading 1"/>
    <w:basedOn w:val="Normln"/>
    <w:next w:val="Normln"/>
    <w:qFormat/>
    <w:rsid w:val="00C5273B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C5273B"/>
    <w:pPr>
      <w:keepNext/>
      <w:jc w:val="center"/>
      <w:outlineLvl w:val="1"/>
    </w:pPr>
    <w:rPr>
      <w:b/>
      <w:bCs/>
    </w:rPr>
  </w:style>
  <w:style w:type="paragraph" w:styleId="Nadpis3">
    <w:name w:val="heading 3"/>
    <w:aliases w:val="Nadpis VZ"/>
    <w:basedOn w:val="Normln"/>
    <w:next w:val="Normln"/>
    <w:qFormat/>
    <w:rsid w:val="00C5273B"/>
    <w:pPr>
      <w:keepNext/>
      <w:spacing w:before="120"/>
      <w:jc w:val="center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C5273B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rsid w:val="00C5273B"/>
    <w:pPr>
      <w:keepNext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C5273B"/>
    <w:pPr>
      <w:keepNext/>
      <w:shd w:val="clear" w:color="auto" w:fill="E6E6E6"/>
      <w:jc w:val="center"/>
      <w:outlineLvl w:val="5"/>
    </w:pPr>
    <w:rPr>
      <w:b/>
      <w:szCs w:val="22"/>
    </w:rPr>
  </w:style>
  <w:style w:type="paragraph" w:styleId="Nadpis7">
    <w:name w:val="heading 7"/>
    <w:basedOn w:val="Normln"/>
    <w:next w:val="Normln"/>
    <w:qFormat/>
    <w:rsid w:val="00C5273B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5273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5273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C5273B"/>
    <w:pPr>
      <w:jc w:val="both"/>
    </w:pPr>
  </w:style>
  <w:style w:type="character" w:styleId="Hypertextovodkaz">
    <w:name w:val="Hyperlink"/>
    <w:rsid w:val="00C5273B"/>
    <w:rPr>
      <w:rFonts w:cs="Times New Roman"/>
      <w:color w:val="0000FF"/>
      <w:u w:val="single"/>
    </w:rPr>
  </w:style>
  <w:style w:type="paragraph" w:styleId="Zkladntext3">
    <w:name w:val="Body Text 3"/>
    <w:basedOn w:val="Normln"/>
    <w:rsid w:val="00C5273B"/>
    <w:rPr>
      <w:rFonts w:ascii="Tahoma" w:hAnsi="Tahoma"/>
      <w:sz w:val="28"/>
      <w:szCs w:val="20"/>
    </w:rPr>
  </w:style>
  <w:style w:type="paragraph" w:styleId="Zkladntextodsazen">
    <w:name w:val="Body Text Indent"/>
    <w:basedOn w:val="Normln"/>
    <w:rsid w:val="00C5273B"/>
    <w:pPr>
      <w:tabs>
        <w:tab w:val="left" w:pos="360"/>
      </w:tabs>
      <w:ind w:left="360" w:hanging="360"/>
      <w:jc w:val="both"/>
    </w:pPr>
  </w:style>
  <w:style w:type="paragraph" w:styleId="Nzev">
    <w:name w:val="Title"/>
    <w:basedOn w:val="Normln"/>
    <w:qFormat/>
    <w:rsid w:val="00C5273B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C527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5273B"/>
    <w:pPr>
      <w:tabs>
        <w:tab w:val="center" w:pos="4536"/>
        <w:tab w:val="right" w:pos="9072"/>
      </w:tabs>
    </w:pPr>
  </w:style>
  <w:style w:type="character" w:styleId="slostrnky">
    <w:name w:val="page number"/>
    <w:rsid w:val="00C5273B"/>
    <w:rPr>
      <w:rFonts w:cs="Times New Roman"/>
    </w:rPr>
  </w:style>
  <w:style w:type="paragraph" w:styleId="Zkladntextodsazen2">
    <w:name w:val="Body Text Indent 2"/>
    <w:basedOn w:val="Normln"/>
    <w:rsid w:val="00C5273B"/>
    <w:pPr>
      <w:spacing w:after="120"/>
      <w:ind w:left="360"/>
      <w:jc w:val="both"/>
    </w:pPr>
  </w:style>
  <w:style w:type="paragraph" w:styleId="Zkladntext2">
    <w:name w:val="Body Text 2"/>
    <w:basedOn w:val="Normln"/>
    <w:rsid w:val="00C5273B"/>
    <w:rPr>
      <w:color w:val="FF0000"/>
    </w:rPr>
  </w:style>
  <w:style w:type="paragraph" w:customStyle="1" w:styleId="zklad">
    <w:name w:val="základ"/>
    <w:basedOn w:val="Normln"/>
    <w:rsid w:val="00C5273B"/>
    <w:pPr>
      <w:spacing w:before="60" w:after="120"/>
      <w:jc w:val="both"/>
    </w:pPr>
    <w:rPr>
      <w:iCs/>
    </w:rPr>
  </w:style>
  <w:style w:type="paragraph" w:styleId="Normlnweb">
    <w:name w:val="Normal (Web)"/>
    <w:basedOn w:val="Normln"/>
    <w:rsid w:val="00C5273B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C5273B"/>
    <w:pPr>
      <w:spacing w:before="120"/>
      <w:jc w:val="both"/>
    </w:pPr>
  </w:style>
  <w:style w:type="paragraph" w:customStyle="1" w:styleId="Styl1">
    <w:name w:val="Styl1"/>
    <w:basedOn w:val="Normln"/>
    <w:rsid w:val="00C5273B"/>
    <w:pPr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rsid w:val="00C5273B"/>
    <w:rPr>
      <w:rFonts w:cs="Times New Roman"/>
      <w:color w:val="800080"/>
      <w:u w:val="single"/>
    </w:rPr>
  </w:style>
  <w:style w:type="paragraph" w:styleId="Zkladntextodsazen3">
    <w:name w:val="Body Text Indent 3"/>
    <w:basedOn w:val="Normln"/>
    <w:rsid w:val="00C5273B"/>
    <w:pPr>
      <w:spacing w:before="120"/>
      <w:ind w:left="1620" w:hanging="1620"/>
      <w:jc w:val="both"/>
    </w:pPr>
  </w:style>
  <w:style w:type="paragraph" w:customStyle="1" w:styleId="Smlouva-slo">
    <w:name w:val="Smlouva-číslo"/>
    <w:basedOn w:val="Normln"/>
    <w:rsid w:val="00C5273B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C5273B"/>
    <w:pPr>
      <w:widowControl w:val="0"/>
      <w:suppressAutoHyphens/>
      <w:spacing w:before="72" w:after="72"/>
    </w:pPr>
    <w:rPr>
      <w:b/>
      <w:i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C5273B"/>
    <w:pPr>
      <w:numPr>
        <w:numId w:val="3"/>
      </w:numPr>
      <w:tabs>
        <w:tab w:val="left" w:pos="426"/>
      </w:tabs>
      <w:spacing w:before="240"/>
    </w:pPr>
    <w:rPr>
      <w:b/>
      <w:bCs/>
      <w:u w:val="single"/>
    </w:rPr>
  </w:style>
  <w:style w:type="paragraph" w:customStyle="1" w:styleId="Textbodu">
    <w:name w:val="Text bodu"/>
    <w:basedOn w:val="Normln"/>
    <w:rsid w:val="00C5273B"/>
    <w:pPr>
      <w:numPr>
        <w:ilvl w:val="8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C5273B"/>
    <w:pPr>
      <w:numPr>
        <w:ilvl w:val="7"/>
        <w:numId w:val="4"/>
      </w:numPr>
      <w:jc w:val="both"/>
      <w:outlineLvl w:val="7"/>
    </w:pPr>
    <w:rPr>
      <w:szCs w:val="20"/>
    </w:rPr>
  </w:style>
  <w:style w:type="paragraph" w:customStyle="1" w:styleId="OdstavecSmlouvy">
    <w:name w:val="OdstavecSmlouvy"/>
    <w:basedOn w:val="Normln"/>
    <w:rsid w:val="00C5273B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Textbubliny">
    <w:name w:val="Balloon Text"/>
    <w:basedOn w:val="Normln"/>
    <w:semiHidden/>
    <w:rsid w:val="00C5273B"/>
    <w:rPr>
      <w:rFonts w:ascii="Tahoma" w:hAnsi="Tahoma" w:cs="Tahoma"/>
      <w:sz w:val="16"/>
      <w:szCs w:val="16"/>
    </w:rPr>
  </w:style>
  <w:style w:type="paragraph" w:customStyle="1" w:styleId="Smlouva-eslo">
    <w:name w:val="Smlouva-eíslo"/>
    <w:basedOn w:val="Normln"/>
    <w:rsid w:val="00C5273B"/>
    <w:pPr>
      <w:widowControl w:val="0"/>
      <w:spacing w:before="120" w:line="240" w:lineRule="atLeast"/>
      <w:jc w:val="both"/>
    </w:pPr>
    <w:rPr>
      <w:szCs w:val="20"/>
    </w:rPr>
  </w:style>
  <w:style w:type="character" w:styleId="Zvraznn">
    <w:name w:val="Emphasis"/>
    <w:qFormat/>
    <w:rsid w:val="00C5273B"/>
    <w:rPr>
      <w:rFonts w:cs="Times New Roman"/>
      <w:i/>
      <w:iCs/>
    </w:rPr>
  </w:style>
  <w:style w:type="character" w:customStyle="1" w:styleId="platne1">
    <w:name w:val="platne1"/>
    <w:rsid w:val="00C5273B"/>
    <w:rPr>
      <w:rFonts w:cs="Times New Roman"/>
      <w:w w:val="120"/>
    </w:rPr>
  </w:style>
  <w:style w:type="paragraph" w:customStyle="1" w:styleId="normln1">
    <w:name w:val="normální 1"/>
    <w:basedOn w:val="Normln"/>
    <w:rsid w:val="00C5273B"/>
    <w:pPr>
      <w:numPr>
        <w:numId w:val="1"/>
      </w:numPr>
    </w:pPr>
  </w:style>
  <w:style w:type="paragraph" w:customStyle="1" w:styleId="normln2">
    <w:name w:val="normální 2"/>
    <w:basedOn w:val="Normln"/>
    <w:rsid w:val="00C5273B"/>
    <w:pPr>
      <w:numPr>
        <w:ilvl w:val="1"/>
        <w:numId w:val="1"/>
      </w:numPr>
    </w:pPr>
  </w:style>
  <w:style w:type="paragraph" w:customStyle="1" w:styleId="3rove">
    <w:name w:val="3. úroveň"/>
    <w:basedOn w:val="Normln"/>
    <w:rsid w:val="00C5273B"/>
    <w:pPr>
      <w:numPr>
        <w:ilvl w:val="2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8"/>
      <w:szCs w:val="20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C53CC9"/>
    <w:rPr>
      <w:rFonts w:cs="Times New Roman"/>
      <w:sz w:val="24"/>
      <w:szCs w:val="24"/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C53CC9"/>
    <w:rPr>
      <w:rFonts w:cs="Times New Roman"/>
      <w:sz w:val="24"/>
      <w:szCs w:val="24"/>
      <w:lang w:val="cs-CZ" w:eastAsia="cs-CZ" w:bidi="ar-SA"/>
    </w:rPr>
  </w:style>
  <w:style w:type="paragraph" w:styleId="Obsah6">
    <w:name w:val="toc 6"/>
    <w:basedOn w:val="Normln"/>
    <w:next w:val="Normln"/>
    <w:autoRedefine/>
    <w:semiHidden/>
    <w:rsid w:val="00B365D4"/>
    <w:pPr>
      <w:ind w:left="1200"/>
    </w:pPr>
    <w:rPr>
      <w:rFonts w:ascii="Arial" w:hAnsi="Arial"/>
      <w:sz w:val="20"/>
      <w:szCs w:val="21"/>
      <w:lang w:eastAsia="en-US"/>
    </w:rPr>
  </w:style>
  <w:style w:type="character" w:customStyle="1" w:styleId="ZhlavChar">
    <w:name w:val="Záhlaví Char"/>
    <w:link w:val="Zhlav"/>
    <w:locked/>
    <w:rsid w:val="002B30F0"/>
    <w:rPr>
      <w:rFonts w:cs="Times New Roman"/>
      <w:sz w:val="24"/>
      <w:szCs w:val="24"/>
      <w:lang w:val="cs-CZ" w:eastAsia="cs-CZ" w:bidi="ar-SA"/>
    </w:rPr>
  </w:style>
  <w:style w:type="paragraph" w:customStyle="1" w:styleId="textzpravyCharChar">
    <w:name w:val="text zpravy Char Char"/>
    <w:basedOn w:val="Normln"/>
    <w:rsid w:val="00A53B3D"/>
    <w:pPr>
      <w:spacing w:line="240" w:lineRule="exact"/>
      <w:jc w:val="both"/>
    </w:pPr>
    <w:rPr>
      <w:rFonts w:ascii="Arial" w:hAnsi="Arial"/>
      <w:sz w:val="20"/>
      <w:szCs w:val="22"/>
    </w:rPr>
  </w:style>
  <w:style w:type="character" w:styleId="Odkaznakoment">
    <w:name w:val="annotation reference"/>
    <w:rsid w:val="00272AA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272AAF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272AA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rsid w:val="00272AAF"/>
    <w:rPr>
      <w:b/>
      <w:bCs/>
    </w:rPr>
  </w:style>
  <w:style w:type="character" w:customStyle="1" w:styleId="PedmtkomenteChar">
    <w:name w:val="Předmět komentáře Char"/>
    <w:link w:val="Pedmtkomente"/>
    <w:locked/>
    <w:rsid w:val="00272AAF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BE70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F75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velk">
    <w:name w:val="Nadpis velký"/>
    <w:basedOn w:val="Normln"/>
    <w:rsid w:val="00714FFE"/>
    <w:pPr>
      <w:jc w:val="center"/>
    </w:pPr>
    <w:rPr>
      <w:b/>
      <w:caps/>
      <w:sz w:val="28"/>
      <w:szCs w:val="20"/>
    </w:rPr>
  </w:style>
  <w:style w:type="paragraph" w:customStyle="1" w:styleId="FettZentriert">
    <w:name w:val="Fett+Zentriert"/>
    <w:basedOn w:val="Normln"/>
    <w:next w:val="Normln"/>
    <w:rsid w:val="00714FFE"/>
    <w:pPr>
      <w:jc w:val="center"/>
    </w:pPr>
    <w:rPr>
      <w:b/>
    </w:rPr>
  </w:style>
  <w:style w:type="paragraph" w:customStyle="1" w:styleId="Numm1">
    <w:name w:val="Numm§ 1"/>
    <w:basedOn w:val="Normln"/>
    <w:next w:val="Normln"/>
    <w:rsid w:val="00714FFE"/>
    <w:pPr>
      <w:numPr>
        <w:numId w:val="6"/>
      </w:numPr>
      <w:jc w:val="center"/>
    </w:pPr>
    <w:rPr>
      <w:b/>
    </w:rPr>
  </w:style>
  <w:style w:type="paragraph" w:customStyle="1" w:styleId="Numm2">
    <w:name w:val="Numm§ 2"/>
    <w:basedOn w:val="Normln"/>
    <w:next w:val="Normln"/>
    <w:rsid w:val="00714FFE"/>
    <w:pPr>
      <w:numPr>
        <w:ilvl w:val="1"/>
        <w:numId w:val="6"/>
      </w:numPr>
    </w:pPr>
  </w:style>
  <w:style w:type="paragraph" w:customStyle="1" w:styleId="Numm3">
    <w:name w:val="Numm§ 3"/>
    <w:basedOn w:val="Normln"/>
    <w:next w:val="Normln"/>
    <w:rsid w:val="00714FFE"/>
    <w:pPr>
      <w:numPr>
        <w:ilvl w:val="2"/>
        <w:numId w:val="6"/>
      </w:numPr>
    </w:pPr>
  </w:style>
  <w:style w:type="paragraph" w:customStyle="1" w:styleId="text">
    <w:name w:val="text"/>
    <w:rsid w:val="00E40351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E40351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rsid w:val="00E40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59E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59E6"/>
  </w:style>
  <w:style w:type="character" w:styleId="Znakapoznpodarou">
    <w:name w:val="footnote reference"/>
    <w:basedOn w:val="Standardnpsmoodstavce"/>
    <w:uiPriority w:val="99"/>
    <w:semiHidden/>
    <w:unhideWhenUsed/>
    <w:rsid w:val="002459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4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vsb.cz/shared/uploadedfiles/portal/erb_vsb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6094-2D37-4365-B0E2-ACF6546C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pro podlimitní veřejnou zakázku na služby zadanou v otevřeném řízení dle zákona č</vt:lpstr>
    </vt:vector>
  </TitlesOfParts>
  <Company>Hewlett-Packard Company</Company>
  <LinksUpToDate>false</LinksUpToDate>
  <CharactersWithSpaces>1161</CharactersWithSpaces>
  <SharedDoc>false</SharedDoc>
  <HLinks>
    <vt:vector size="6" baseType="variant">
      <vt:variant>
        <vt:i4>2424861</vt:i4>
      </vt:variant>
      <vt:variant>
        <vt:i4>-1</vt:i4>
      </vt:variant>
      <vt:variant>
        <vt:i4>2052</vt:i4>
      </vt:variant>
      <vt:variant>
        <vt:i4>1</vt:i4>
      </vt:variant>
      <vt:variant>
        <vt:lpwstr>http://www.vsb.cz/shared/uploadedfiles/portal/erb_vsb.jpg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pro podlimitní veřejnou zakázku na služby zadanou v otevřeném řízení dle zákona č</dc:title>
  <dc:subject/>
  <dc:creator>daniela</dc:creator>
  <cp:keywords/>
  <cp:lastModifiedBy>Pedagog</cp:lastModifiedBy>
  <cp:revision>3</cp:revision>
  <cp:lastPrinted>2012-05-30T10:32:00Z</cp:lastPrinted>
  <dcterms:created xsi:type="dcterms:W3CDTF">2012-05-30T10:33:00Z</dcterms:created>
  <dcterms:modified xsi:type="dcterms:W3CDTF">2012-05-30T10:33:00Z</dcterms:modified>
</cp:coreProperties>
</file>